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96AAB" w:rsidP="00596AAB" w:rsidRDefault="00596AAB" w14:paraId="2914758B" w14:textId="77777777">
      <w:pPr>
        <w:rPr>
          <w:rFonts w:ascii="Century Gothic" w:hAnsi="Century Gothic"/>
          <w:sz w:val="20"/>
          <w:szCs w:val="20"/>
        </w:rPr>
      </w:pPr>
    </w:p>
    <w:p w:rsidRPr="00D52E88" w:rsidR="00596AAB" w:rsidP="5B9D4FAA" w:rsidRDefault="00596AAB" w14:paraId="10EE12DE" w14:textId="0B7B0DD9">
      <w:pPr>
        <w:pBdr>
          <w:top w:val="single" w:color="000000" w:sz="4" w:space="1"/>
          <w:left w:val="single" w:color="000000" w:sz="4" w:space="4"/>
          <w:bottom w:val="single" w:color="000000" w:sz="4" w:space="1"/>
          <w:right w:val="single" w:color="000000" w:sz="4" w:space="4"/>
        </w:pBdr>
        <w:jc w:val="center"/>
        <w:rPr>
          <w:rFonts w:ascii="Century Gothic" w:hAnsi="Century Gothic" w:eastAsia="Century Gothic" w:cs="Century Gothic"/>
          <w:b w:val="1"/>
          <w:bCs w:val="1"/>
          <w:sz w:val="20"/>
          <w:szCs w:val="20"/>
        </w:rPr>
      </w:pPr>
      <w:r w:rsidRPr="5B9D4FAA" w:rsidR="00596AAB">
        <w:rPr>
          <w:rFonts w:ascii="Century Gothic" w:hAnsi="Century Gothic" w:eastAsia="Century Gothic" w:cs="Century Gothic"/>
          <w:b w:val="1"/>
          <w:bCs w:val="1"/>
          <w:sz w:val="20"/>
          <w:szCs w:val="20"/>
        </w:rPr>
        <w:t>ANEXO III – PREGÃO ELETRÔNICO Nº 0</w:t>
      </w:r>
      <w:r w:rsidRPr="5B9D4FAA" w:rsidR="57787BA5">
        <w:rPr>
          <w:rFonts w:ascii="Century Gothic" w:hAnsi="Century Gothic" w:eastAsia="Century Gothic" w:cs="Century Gothic"/>
          <w:b w:val="1"/>
          <w:bCs w:val="1"/>
          <w:sz w:val="20"/>
          <w:szCs w:val="20"/>
        </w:rPr>
        <w:t>2</w:t>
      </w:r>
      <w:r w:rsidRPr="5B9D4FAA" w:rsidR="71971014">
        <w:rPr>
          <w:rFonts w:ascii="Century Gothic" w:hAnsi="Century Gothic" w:eastAsia="Century Gothic" w:cs="Century Gothic"/>
          <w:b w:val="1"/>
          <w:bCs w:val="1"/>
          <w:sz w:val="20"/>
          <w:szCs w:val="20"/>
        </w:rPr>
        <w:t>8</w:t>
      </w:r>
      <w:r w:rsidRPr="5B9D4FAA" w:rsidR="00596AAB">
        <w:rPr>
          <w:rFonts w:ascii="Century Gothic" w:hAnsi="Century Gothic" w:eastAsia="Century Gothic" w:cs="Century Gothic"/>
          <w:b w:val="1"/>
          <w:bCs w:val="1"/>
          <w:sz w:val="20"/>
          <w:szCs w:val="20"/>
        </w:rPr>
        <w:t>/SEBRAE-PE/2025 – Declaração de Veracidade</w:t>
      </w:r>
    </w:p>
    <w:p w:rsidRPr="00D52E88" w:rsidR="00596AAB" w:rsidP="00596AAB" w:rsidRDefault="00596AAB" w14:paraId="18567910" w14:textId="77777777">
      <w:pPr>
        <w:rPr>
          <w:rFonts w:ascii="Century Gothic" w:hAnsi="Century Gothic" w:eastAsia="Century Gothic" w:cs="Century Gothic"/>
          <w:sz w:val="20"/>
          <w:szCs w:val="20"/>
        </w:rPr>
      </w:pPr>
    </w:p>
    <w:p w:rsidRPr="00D52E88" w:rsidR="00596AAB" w:rsidP="00596AAB" w:rsidRDefault="00596AAB" w14:paraId="486F06F2" w14:textId="348C6639">
      <w:pPr>
        <w:jc w:val="both"/>
        <w:rPr>
          <w:rFonts w:ascii="Century Gothic" w:hAnsi="Century Gothic" w:eastAsia="Century Gothic" w:cs="Century Gothic"/>
          <w:sz w:val="20"/>
          <w:szCs w:val="20"/>
        </w:rPr>
      </w:pPr>
      <w:r w:rsidRPr="5B9D4FAA" w:rsidR="00596AAB">
        <w:rPr>
          <w:rFonts w:ascii="Century Gothic" w:hAnsi="Century Gothic" w:eastAsia="Century Gothic" w:cs="Century Gothic"/>
          <w:sz w:val="20"/>
          <w:szCs w:val="20"/>
        </w:rPr>
        <w:t xml:space="preserve">Declaramos para todos os fins e efeitos, nos termos da lei, que as reproduções gráficas apresentadas são cópias fidedignas dos documentos originais que o edital de </w:t>
      </w:r>
      <w:r w:rsidRPr="5B9D4FAA" w:rsidR="00596AAB">
        <w:rPr>
          <w:rFonts w:ascii="Century Gothic" w:hAnsi="Century Gothic" w:eastAsia="Century Gothic" w:cs="Century Gothic"/>
          <w:b w:val="1"/>
          <w:bCs w:val="1"/>
          <w:sz w:val="20"/>
          <w:szCs w:val="20"/>
        </w:rPr>
        <w:t>Pregão Eletrônico nº 0</w:t>
      </w:r>
      <w:r w:rsidRPr="5B9D4FAA" w:rsidR="721C1558">
        <w:rPr>
          <w:rFonts w:ascii="Century Gothic" w:hAnsi="Century Gothic" w:eastAsia="Century Gothic" w:cs="Century Gothic"/>
          <w:b w:val="1"/>
          <w:bCs w:val="1"/>
          <w:sz w:val="20"/>
          <w:szCs w:val="20"/>
        </w:rPr>
        <w:t>2</w:t>
      </w:r>
      <w:r w:rsidRPr="5B9D4FAA" w:rsidR="797BAEB5">
        <w:rPr>
          <w:rFonts w:ascii="Century Gothic" w:hAnsi="Century Gothic" w:eastAsia="Century Gothic" w:cs="Century Gothic"/>
          <w:b w:val="1"/>
          <w:bCs w:val="1"/>
          <w:sz w:val="20"/>
          <w:szCs w:val="20"/>
        </w:rPr>
        <w:t>8</w:t>
      </w:r>
      <w:r w:rsidRPr="5B9D4FAA" w:rsidR="00596AAB">
        <w:rPr>
          <w:rFonts w:ascii="Century Gothic" w:hAnsi="Century Gothic" w:eastAsia="Century Gothic" w:cs="Century Gothic"/>
          <w:b w:val="1"/>
          <w:bCs w:val="1"/>
          <w:sz w:val="20"/>
          <w:szCs w:val="20"/>
        </w:rPr>
        <w:t>/SEBRAE-PE/2025</w:t>
      </w:r>
      <w:r w:rsidRPr="5B9D4FAA" w:rsidR="00596AAB">
        <w:rPr>
          <w:rFonts w:ascii="Century Gothic" w:hAnsi="Century Gothic" w:eastAsia="Century Gothic" w:cs="Century Gothic"/>
          <w:sz w:val="20"/>
          <w:szCs w:val="20"/>
        </w:rPr>
        <w:t xml:space="preserve"> exige como condição para habilitação jurídica, qualificação técnica, e/ou qualificação econômico-financeira, no referido processo de licitação, não havendo nenhuma alegação ou contestação quanto às suas validades e eficácia. </w:t>
      </w:r>
    </w:p>
    <w:p w:rsidRPr="00D52E88" w:rsidR="00596AAB" w:rsidP="00596AAB" w:rsidRDefault="00596AAB" w14:paraId="666A4B3A" w14:textId="77777777">
      <w:pPr>
        <w:jc w:val="both"/>
        <w:rPr>
          <w:rFonts w:ascii="Century Gothic" w:hAnsi="Century Gothic" w:eastAsia="Century Gothic" w:cs="Century Gothic"/>
          <w:sz w:val="20"/>
          <w:szCs w:val="20"/>
        </w:rPr>
      </w:pPr>
    </w:p>
    <w:p w:rsidRPr="00D52E88" w:rsidR="00596AAB" w:rsidP="00596AAB" w:rsidRDefault="00596AAB" w14:paraId="16D4DDB1" w14:textId="61A3771B">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 xml:space="preserve">Assumimos toda e qualquer responsabilidade sob as penas da lei, sobre a legitimidade desses documentos e, com isso, fica a empresa ____________________________________ interessada no processo de licitação na modalidade de Pregão na sua forma </w:t>
      </w:r>
      <w:r w:rsidR="00E968AA">
        <w:rPr>
          <w:rFonts w:ascii="Century Gothic" w:hAnsi="Century Gothic" w:eastAsia="Century Gothic" w:cs="Century Gothic"/>
          <w:sz w:val="20"/>
          <w:szCs w:val="20"/>
        </w:rPr>
        <w:t>eletrônica</w:t>
      </w:r>
      <w:r w:rsidRPr="00D52E88">
        <w:rPr>
          <w:rFonts w:ascii="Century Gothic" w:hAnsi="Century Gothic" w:eastAsia="Century Gothic" w:cs="Century Gothic"/>
          <w:sz w:val="20"/>
          <w:szCs w:val="20"/>
        </w:rPr>
        <w:t>, acima referido, desonerada do procedimento de autenticação das reproduções gráficas que apresenta, assim também de reconhecimento de firma, caso exigido.</w:t>
      </w:r>
    </w:p>
    <w:p w:rsidRPr="00D52E88" w:rsidR="00596AAB" w:rsidP="00596AAB" w:rsidRDefault="00596AAB" w14:paraId="7F499F2C" w14:textId="77777777">
      <w:pPr>
        <w:jc w:val="both"/>
        <w:rPr>
          <w:rFonts w:ascii="Century Gothic" w:hAnsi="Century Gothic" w:eastAsia="Century Gothic" w:cs="Century Gothic"/>
          <w:sz w:val="20"/>
          <w:szCs w:val="20"/>
        </w:rPr>
      </w:pPr>
    </w:p>
    <w:p w:rsidRPr="00D52E88" w:rsidR="00596AAB" w:rsidP="00596AAB" w:rsidRDefault="00596AAB" w14:paraId="466C4CF3"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Por ser a presente declaração manifestação fiel de nossa livre vontade, firmamos este documento, para os fins de direito.</w:t>
      </w:r>
    </w:p>
    <w:p w:rsidRPr="00D52E88" w:rsidR="00596AAB" w:rsidP="00596AAB" w:rsidRDefault="00596AAB" w14:paraId="43D0EAC2" w14:textId="77777777">
      <w:pPr>
        <w:jc w:val="both"/>
        <w:rPr>
          <w:rFonts w:ascii="Century Gothic" w:hAnsi="Century Gothic" w:eastAsia="Century Gothic" w:cs="Century Gothic"/>
          <w:sz w:val="20"/>
          <w:szCs w:val="20"/>
        </w:rPr>
      </w:pPr>
    </w:p>
    <w:p w:rsidRPr="00D52E88" w:rsidR="00596AAB" w:rsidP="00596AAB" w:rsidRDefault="00596AAB" w14:paraId="40CADE35"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Recife,</w:t>
      </w:r>
    </w:p>
    <w:p w:rsidRPr="00D52E88" w:rsidR="00596AAB" w:rsidP="00596AAB" w:rsidRDefault="00596AAB" w14:paraId="41BB66E7" w14:textId="77777777">
      <w:pPr>
        <w:jc w:val="both"/>
        <w:rPr>
          <w:rFonts w:ascii="Century Gothic" w:hAnsi="Century Gothic" w:eastAsia="Century Gothic" w:cs="Century Gothic"/>
          <w:sz w:val="20"/>
          <w:szCs w:val="20"/>
          <w:u w:val="single"/>
        </w:rPr>
      </w:pPr>
    </w:p>
    <w:p w:rsidRPr="00D52E88" w:rsidR="00596AAB" w:rsidP="00596AAB" w:rsidRDefault="00596AAB" w14:paraId="4D6788FA" w14:textId="77777777">
      <w:pPr>
        <w:jc w:val="both"/>
        <w:rPr>
          <w:rFonts w:ascii="Century Gothic" w:hAnsi="Century Gothic" w:eastAsia="Century Gothic" w:cs="Century Gothic"/>
          <w:sz w:val="20"/>
          <w:szCs w:val="20"/>
          <w:u w:val="single"/>
        </w:rPr>
      </w:pPr>
    </w:p>
    <w:p w:rsidRPr="00D52E88" w:rsidR="00596AAB" w:rsidP="00596AAB" w:rsidRDefault="00596AAB" w14:paraId="17FECF97"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________________________</w:t>
      </w:r>
    </w:p>
    <w:p w:rsidRPr="00D52E88" w:rsidR="00596AAB" w:rsidP="00596AAB" w:rsidRDefault="00596AAB" w14:paraId="256E957F"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 xml:space="preserve">(Assinatura) </w:t>
      </w:r>
    </w:p>
    <w:p w:rsidRPr="00D52E88" w:rsidR="00596AAB" w:rsidP="00596AAB" w:rsidRDefault="00596AAB" w14:paraId="1E69E11C"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ab/>
      </w:r>
      <w:r w:rsidRPr="00D52E88">
        <w:rPr>
          <w:rFonts w:ascii="Century Gothic" w:hAnsi="Century Gothic" w:eastAsia="Century Gothic" w:cs="Century Gothic"/>
          <w:sz w:val="20"/>
          <w:szCs w:val="20"/>
        </w:rPr>
        <w:tab/>
      </w:r>
      <w:r w:rsidRPr="00D52E88">
        <w:rPr>
          <w:rFonts w:ascii="Century Gothic" w:hAnsi="Century Gothic" w:eastAsia="Century Gothic" w:cs="Century Gothic"/>
          <w:sz w:val="20"/>
          <w:szCs w:val="20"/>
        </w:rPr>
        <w:tab/>
      </w:r>
    </w:p>
    <w:p w:rsidRPr="00D52E88" w:rsidR="00596AAB" w:rsidP="00596AAB" w:rsidRDefault="00596AAB" w14:paraId="5EEDBCF2"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 xml:space="preserve">NOME DO RESPONSÁVEL: </w:t>
      </w:r>
    </w:p>
    <w:p w:rsidRPr="00D52E88" w:rsidR="00596AAB" w:rsidP="00596AAB" w:rsidRDefault="00596AAB" w14:paraId="61767E95"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 xml:space="preserve">CPF/MF: </w:t>
      </w:r>
    </w:p>
    <w:p w:rsidRPr="00D52E88" w:rsidR="00596AAB" w:rsidP="00596AAB" w:rsidRDefault="00596AAB" w14:paraId="19E2FED6"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RG:</w:t>
      </w:r>
    </w:p>
    <w:p w:rsidRPr="00D52E88" w:rsidR="00596AAB" w:rsidP="00596AAB" w:rsidRDefault="00596AAB" w14:paraId="34571004"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 xml:space="preserve">RAZÃO SOCIAL DA EMPRESA: </w:t>
      </w:r>
    </w:p>
    <w:p w:rsidRPr="00D52E88" w:rsidR="00596AAB" w:rsidP="00596AAB" w:rsidRDefault="00596AAB" w14:paraId="0B0E2CBE"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CNPJ/MF Nº (ou carimbo do CNPJ):</w:t>
      </w:r>
    </w:p>
    <w:p w:rsidRPr="00D52E88" w:rsidR="00596AAB" w:rsidP="00596AAB" w:rsidRDefault="00596AAB" w14:paraId="39D72CD9" w14:textId="77777777">
      <w:pPr>
        <w:pStyle w:val="Corpodetexto2"/>
        <w:rPr>
          <w:rFonts w:ascii="Century Gothic" w:hAnsi="Century Gothic" w:eastAsia="Century Gothic" w:cs="Century Gothic"/>
          <w:b/>
          <w:bCs/>
          <w:sz w:val="20"/>
          <w:szCs w:val="20"/>
        </w:rPr>
      </w:pPr>
      <w:r w:rsidRPr="00D52E88" w:rsidDel="00AB042B">
        <w:rPr>
          <w:rFonts w:ascii="Century Gothic" w:hAnsi="Century Gothic" w:eastAsia="Century Gothic" w:cs="Century Gothic"/>
          <w:sz w:val="20"/>
          <w:szCs w:val="20"/>
          <w:u w:val="single"/>
        </w:rPr>
        <w:t xml:space="preserve"> </w:t>
      </w:r>
    </w:p>
    <w:p w:rsidR="002D5C3C" w:rsidRDefault="002D5C3C" w14:paraId="6C0025AB" w14:textId="77777777"/>
    <w:sectPr w:rsidR="002D5C3C" w:rsidSect="00596AAB">
      <w:headerReference w:type="even" r:id="rId9"/>
      <w:headerReference w:type="default" r:id="rId10"/>
      <w:footerReference w:type="default" r:id="rId11"/>
      <w:headerReference w:type="first" r:id="rId12"/>
      <w:pgSz w:w="11906" w:h="16838" w:orient="portrait"/>
      <w:pgMar w:top="426" w:right="1134" w:bottom="1134"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81913" w:rsidP="00596AAB" w:rsidRDefault="00081913" w14:paraId="7401F7CB" w14:textId="77777777">
      <w:r>
        <w:separator/>
      </w:r>
    </w:p>
  </w:endnote>
  <w:endnote w:type="continuationSeparator" w:id="0">
    <w:p w:rsidR="00081913" w:rsidP="00596AAB" w:rsidRDefault="00081913" w14:paraId="3D93EBE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457EC" w:rsidR="00C32238" w:rsidRDefault="00C32238" w14:paraId="36AE4BF6" w14:textId="6D7FDB5F">
    <w:pPr>
      <w:pStyle w:val="Rodap"/>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81913" w:rsidP="00596AAB" w:rsidRDefault="00081913" w14:paraId="185F60BF" w14:textId="77777777">
      <w:r>
        <w:separator/>
      </w:r>
    </w:p>
  </w:footnote>
  <w:footnote w:type="continuationSeparator" w:id="0">
    <w:p w:rsidR="00081913" w:rsidP="00596AAB" w:rsidRDefault="00081913" w14:paraId="4872763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C32238" w:rsidRDefault="00596AAB" w14:paraId="3FA32D72" w14:textId="7248FDA9">
    <w:pPr>
      <w:pStyle w:val="Cabealho"/>
    </w:pPr>
    <w:r>
      <w:rPr>
        <w:noProof/>
        <w14:ligatures w14:val="standardContextual"/>
      </w:rPr>
      <mc:AlternateContent>
        <mc:Choice Requires="wps">
          <w:drawing>
            <wp:anchor distT="0" distB="0" distL="0" distR="0" simplePos="0" relativeHeight="251659264" behindDoc="0" locked="0" layoutInCell="1" allowOverlap="1" wp14:anchorId="75383819" wp14:editId="68CA6994">
              <wp:simplePos x="635" y="635"/>
              <wp:positionH relativeFrom="page">
                <wp:align>left</wp:align>
              </wp:positionH>
              <wp:positionV relativeFrom="page">
                <wp:align>top</wp:align>
              </wp:positionV>
              <wp:extent cx="1247140" cy="345440"/>
              <wp:effectExtent l="0" t="0" r="10160" b="16510"/>
              <wp:wrapNone/>
              <wp:docPr id="355463257" name="Caixa de Texto 2"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rsidRPr="00596AAB" w:rsidR="00596AAB" w:rsidP="00596AAB" w:rsidRDefault="00596AAB" w14:paraId="3E622482" w14:textId="561F702F">
                          <w:pPr>
                            <w:rPr>
                              <w:rFonts w:ascii="Calibri" w:hAnsi="Calibri" w:eastAsia="Calibri" w:cs="Calibri"/>
                              <w:noProof/>
                              <w:color w:val="0000FF"/>
                              <w:sz w:val="20"/>
                              <w:szCs w:val="20"/>
                            </w:rPr>
                          </w:pPr>
                          <w:r w:rsidRPr="00596AAB">
                            <w:rPr>
                              <w:rFonts w:ascii="Calibri" w:hAnsi="Calibri" w:eastAsia="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75383819">
              <v:stroke joinstyle="miter"/>
              <v:path gradientshapeok="t" o:connecttype="rect"/>
            </v:shapetype>
            <v:shape id="Caixa de Texto 2" style="position:absolute;margin-left:0;margin-top:0;width:98.2pt;height:27.2pt;z-index:251659264;visibility:visible;mso-wrap-style:none;mso-wrap-distance-left:0;mso-wrap-distance-top:0;mso-wrap-distance-right:0;mso-wrap-distance-bottom:0;mso-position-horizontal:left;mso-position-horizontal-relative:page;mso-position-vertical:top;mso-position-vertical-relative:page;v-text-anchor:top" alt="Informação Públic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">
              <v:fill o:detectmouseclick="t"/>
              <v:textbox style="mso-fit-shape-to-text:t" inset="20pt,15pt,0,0">
                <w:txbxContent>
                  <w:p w:rsidRPr="00596AAB" w:rsidR="00596AAB" w:rsidP="00596AAB" w:rsidRDefault="00596AAB" w14:paraId="3E622482" w14:textId="561F702F">
                    <w:pPr>
                      <w:rPr>
                        <w:rFonts w:ascii="Calibri" w:hAnsi="Calibri" w:eastAsia="Calibri" w:cs="Calibri"/>
                        <w:noProof/>
                        <w:color w:val="0000FF"/>
                        <w:sz w:val="20"/>
                        <w:szCs w:val="20"/>
                      </w:rPr>
                    </w:pPr>
                    <w:r w:rsidRPr="00596AAB">
                      <w:rPr>
                        <w:rFonts w:ascii="Calibri" w:hAnsi="Calibri" w:eastAsia="Calibri" w:cs="Calibri"/>
                        <w:noProof/>
                        <w:color w:val="0000FF"/>
                        <w:sz w:val="20"/>
                        <w:szCs w:val="20"/>
                      </w:rPr>
                      <w:t>Informação Pública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pic="http://schemas.openxmlformats.org/drawingml/2006/picture" mc:Ignorable="w14 w15 w16se w16cid w16 w16cex w16sdtdh w16sdtfl w16du wp14">
  <w:p w:rsidR="00C32238" w:rsidP="003B4D9B" w:rsidRDefault="00596AAB" w14:paraId="69856EBF" w14:textId="33B10687">
    <w:pPr>
      <w:pStyle w:val="Cabealho"/>
      <w:jc w:val="center"/>
    </w:pPr>
    <w:r>
      <w:rPr>
        <w:noProof/>
        <w14:ligatures w14:val="standardContextual"/>
      </w:rPr>
      <mc:AlternateContent>
        <mc:Choice Requires="wps">
          <w:drawing>
            <wp:anchor distT="0" distB="0" distL="0" distR="0" simplePos="0" relativeHeight="251660288" behindDoc="0" locked="0" layoutInCell="1" allowOverlap="1" wp14:anchorId="49E29B24" wp14:editId="0C7104A3">
              <wp:simplePos x="1076325" y="447675"/>
              <wp:positionH relativeFrom="page">
                <wp:align>left</wp:align>
              </wp:positionH>
              <wp:positionV relativeFrom="page">
                <wp:align>top</wp:align>
              </wp:positionV>
              <wp:extent cx="1247140" cy="345440"/>
              <wp:effectExtent l="0" t="0" r="10160" b="16510"/>
              <wp:wrapNone/>
              <wp:docPr id="1640472623" name="Caixa de Texto 3"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rsidRPr="00596AAB" w:rsidR="00596AAB" w:rsidP="00596AAB" w:rsidRDefault="00596AAB" w14:paraId="1A4B22F3" w14:textId="4F889426">
                          <w:pPr>
                            <w:rPr>
                              <w:rFonts w:ascii="Calibri" w:hAnsi="Calibri" w:eastAsia="Calibri" w:cs="Calibri"/>
                              <w:noProof/>
                              <w:color w:val="0000FF"/>
                              <w:sz w:val="20"/>
                              <w:szCs w:val="20"/>
                            </w:rPr>
                          </w:pPr>
                          <w:r w:rsidRPr="00596AAB">
                            <w:rPr>
                              <w:rFonts w:ascii="Calibri" w:hAnsi="Calibri" w:eastAsia="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49E29B24">
              <v:stroke joinstyle="miter"/>
              <v:path gradientshapeok="t" o:connecttype="rect"/>
            </v:shapetype>
            <v:shape id="Caixa de Texto 3" style="position:absolute;left:0;text-align:left;margin-left:0;margin-top:0;width:98.2pt;height:27.2pt;z-index:251660288;visibility:visible;mso-wrap-style:none;mso-wrap-distance-left:0;mso-wrap-distance-top:0;mso-wrap-distance-right:0;mso-wrap-distance-bottom:0;mso-position-horizontal:left;mso-position-horizontal-relative:page;mso-position-vertical:top;mso-position-vertical-relative:page;v-text-anchor:top" alt="Informação Públic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">
              <v:fill o:detectmouseclick="t"/>
              <v:textbox style="mso-fit-shape-to-text:t" inset="20pt,15pt,0,0">
                <w:txbxContent>
                  <w:p w:rsidRPr="00596AAB" w:rsidR="00596AAB" w:rsidP="00596AAB" w:rsidRDefault="00596AAB" w14:paraId="1A4B22F3" w14:textId="4F889426">
                    <w:pPr>
                      <w:rPr>
                        <w:rFonts w:ascii="Calibri" w:hAnsi="Calibri" w:eastAsia="Calibri" w:cs="Calibri"/>
                        <w:noProof/>
                        <w:color w:val="0000FF"/>
                        <w:sz w:val="20"/>
                        <w:szCs w:val="20"/>
                      </w:rPr>
                    </w:pPr>
                    <w:r w:rsidRPr="00596AAB">
                      <w:rPr>
                        <w:rFonts w:ascii="Calibri" w:hAnsi="Calibri" w:eastAsia="Calibri" w:cs="Calibri"/>
                        <w:noProof/>
                        <w:color w:val="0000FF"/>
                        <w:sz w:val="20"/>
                        <w:szCs w:val="20"/>
                      </w:rPr>
                      <w:t>Informação Pública</w:t>
                    </w:r>
                  </w:p>
                </w:txbxContent>
              </v:textbox>
              <w10:wrap anchorx="page" anchory="page"/>
            </v:shape>
          </w:pict>
        </mc:Fallback>
      </mc:AlternateContent>
    </w:r>
  </w:p>
  <w:p w:rsidR="00C32238" w:rsidP="003B4D9B" w:rsidRDefault="00C32238" w14:paraId="3EF691B1" w14:textId="77777777">
    <w:pPr>
      <w:pStyle w:val="Cabealho"/>
      <w:jc w:val="center"/>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C32238" w:rsidRDefault="00596AAB" w14:paraId="6CF692E6" w14:textId="7444482E">
    <w:pPr>
      <w:pStyle w:val="Cabealho"/>
    </w:pPr>
    <w:r>
      <w:rPr>
        <w:noProof/>
        <w14:ligatures w14:val="standardContextual"/>
      </w:rPr>
      <mc:AlternateContent>
        <mc:Choice Requires="wps">
          <w:drawing>
            <wp:anchor distT="0" distB="0" distL="0" distR="0" simplePos="0" relativeHeight="251658240" behindDoc="0" locked="0" layoutInCell="1" allowOverlap="1" wp14:anchorId="7A91F7EE" wp14:editId="5279065A">
              <wp:simplePos x="635" y="635"/>
              <wp:positionH relativeFrom="page">
                <wp:align>left</wp:align>
              </wp:positionH>
              <wp:positionV relativeFrom="page">
                <wp:align>top</wp:align>
              </wp:positionV>
              <wp:extent cx="1247140" cy="345440"/>
              <wp:effectExtent l="0" t="0" r="10160" b="16510"/>
              <wp:wrapNone/>
              <wp:docPr id="854477782" name="Caixa de Texto 1"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rsidRPr="00596AAB" w:rsidR="00596AAB" w:rsidP="00596AAB" w:rsidRDefault="00596AAB" w14:paraId="7D9E8128" w14:textId="44CDDD28">
                          <w:pPr>
                            <w:rPr>
                              <w:rFonts w:ascii="Calibri" w:hAnsi="Calibri" w:eastAsia="Calibri" w:cs="Calibri"/>
                              <w:noProof/>
                              <w:color w:val="0000FF"/>
                              <w:sz w:val="20"/>
                              <w:szCs w:val="20"/>
                            </w:rPr>
                          </w:pPr>
                          <w:r w:rsidRPr="00596AAB">
                            <w:rPr>
                              <w:rFonts w:ascii="Calibri" w:hAnsi="Calibri" w:eastAsia="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7A91F7EE">
              <v:stroke joinstyle="miter"/>
              <v:path gradientshapeok="t" o:connecttype="rect"/>
            </v:shapetype>
            <v:shape id="Caixa de Texto 1" style="position:absolute;margin-left:0;margin-top:0;width:98.2pt;height:27.2pt;z-index:251658240;visibility:visible;mso-wrap-style:none;mso-wrap-distance-left:0;mso-wrap-distance-top:0;mso-wrap-distance-right:0;mso-wrap-distance-bottom:0;mso-position-horizontal:left;mso-position-horizontal-relative:page;mso-position-vertical:top;mso-position-vertical-relative:page;v-text-anchor:top" alt="Informação Públic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">
              <v:fill o:detectmouseclick="t"/>
              <v:textbox style="mso-fit-shape-to-text:t" inset="20pt,15pt,0,0">
                <w:txbxContent>
                  <w:p w:rsidRPr="00596AAB" w:rsidR="00596AAB" w:rsidP="00596AAB" w:rsidRDefault="00596AAB" w14:paraId="7D9E8128" w14:textId="44CDDD28">
                    <w:pPr>
                      <w:rPr>
                        <w:rFonts w:ascii="Calibri" w:hAnsi="Calibri" w:eastAsia="Calibri" w:cs="Calibri"/>
                        <w:noProof/>
                        <w:color w:val="0000FF"/>
                        <w:sz w:val="20"/>
                        <w:szCs w:val="20"/>
                      </w:rPr>
                    </w:pPr>
                    <w:r w:rsidRPr="00596AAB">
                      <w:rPr>
                        <w:rFonts w:ascii="Calibri" w:hAnsi="Calibri" w:eastAsia="Calibri" w:cs="Calibri"/>
                        <w:noProof/>
                        <w:color w:val="0000FF"/>
                        <w:sz w:val="20"/>
                        <w:szCs w:val="20"/>
                      </w:rPr>
                      <w:t>Informação Pública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AAB"/>
    <w:rsid w:val="00081913"/>
    <w:rsid w:val="002D5C3C"/>
    <w:rsid w:val="00596AAB"/>
    <w:rsid w:val="00651212"/>
    <w:rsid w:val="00774815"/>
    <w:rsid w:val="008D2E1C"/>
    <w:rsid w:val="009D4618"/>
    <w:rsid w:val="009F351C"/>
    <w:rsid w:val="00C32238"/>
    <w:rsid w:val="00C6516F"/>
    <w:rsid w:val="00E968AA"/>
    <w:rsid w:val="0282EAEA"/>
    <w:rsid w:val="27882D30"/>
    <w:rsid w:val="57787BA5"/>
    <w:rsid w:val="5B9D4FAA"/>
    <w:rsid w:val="5EEDB223"/>
    <w:rsid w:val="6A1F28D5"/>
    <w:rsid w:val="6F18E4CD"/>
    <w:rsid w:val="71971014"/>
    <w:rsid w:val="721C1558"/>
    <w:rsid w:val="797BAEB5"/>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1A668"/>
  <w15:chartTrackingRefBased/>
  <w15:docId w15:val="{D4824AB1-8590-40AB-8647-AA0936A1B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96AAB"/>
    <w:pPr>
      <w:spacing w:after="0" w:line="240" w:lineRule="auto"/>
    </w:pPr>
    <w:rPr>
      <w:rFonts w:ascii="Arial" w:hAnsi="Arial" w:eastAsia="Times New Roman" w:cs="Times New Roman"/>
      <w:kern w:val="0"/>
      <w:szCs w:val="24"/>
      <w:lang w:eastAsia="pt-BR"/>
      <w14:ligatures w14:val="none"/>
    </w:rPr>
  </w:style>
  <w:style w:type="paragraph" w:styleId="Ttulo1">
    <w:name w:val="heading 1"/>
    <w:basedOn w:val="Normal"/>
    <w:next w:val="Normal"/>
    <w:link w:val="Ttulo1Char"/>
    <w:uiPriority w:val="9"/>
    <w:qFormat/>
    <w:rsid w:val="00596AAB"/>
    <w:pPr>
      <w:keepNext/>
      <w:keepLines/>
      <w:spacing w:before="360" w:after="80" w:line="259" w:lineRule="auto"/>
      <w:outlineLvl w:val="0"/>
    </w:pPr>
    <w:rPr>
      <w:rFonts w:asciiTheme="majorHAnsi" w:hAnsiTheme="majorHAnsi" w:eastAsiaTheme="majorEastAsia" w:cstheme="majorBidi"/>
      <w:color w:val="2E74B5" w:themeColor="accent1" w:themeShade="BF"/>
      <w:kern w:val="2"/>
      <w:sz w:val="40"/>
      <w:szCs w:val="40"/>
      <w:lang w:eastAsia="en-US"/>
      <w14:ligatures w14:val="standardContextual"/>
    </w:rPr>
  </w:style>
  <w:style w:type="paragraph" w:styleId="Ttulo2">
    <w:name w:val="heading 2"/>
    <w:basedOn w:val="Normal"/>
    <w:next w:val="Normal"/>
    <w:link w:val="Ttulo2Char"/>
    <w:uiPriority w:val="9"/>
    <w:semiHidden/>
    <w:unhideWhenUsed/>
    <w:qFormat/>
    <w:rsid w:val="00596AAB"/>
    <w:pPr>
      <w:keepNext/>
      <w:keepLines/>
      <w:spacing w:before="160" w:after="80" w:line="259" w:lineRule="auto"/>
      <w:outlineLvl w:val="1"/>
    </w:pPr>
    <w:rPr>
      <w:rFonts w:asciiTheme="majorHAnsi" w:hAnsiTheme="majorHAnsi" w:eastAsiaTheme="majorEastAsia" w:cstheme="majorBidi"/>
      <w:color w:val="2E74B5" w:themeColor="accent1" w:themeShade="BF"/>
      <w:kern w:val="2"/>
      <w:sz w:val="32"/>
      <w:szCs w:val="32"/>
      <w:lang w:eastAsia="en-US"/>
      <w14:ligatures w14:val="standardContextual"/>
    </w:rPr>
  </w:style>
  <w:style w:type="paragraph" w:styleId="Ttulo3">
    <w:name w:val="heading 3"/>
    <w:basedOn w:val="Normal"/>
    <w:next w:val="Normal"/>
    <w:link w:val="Ttulo3Char"/>
    <w:uiPriority w:val="9"/>
    <w:semiHidden/>
    <w:unhideWhenUsed/>
    <w:qFormat/>
    <w:rsid w:val="00596AAB"/>
    <w:pPr>
      <w:keepNext/>
      <w:keepLines/>
      <w:spacing w:before="160" w:after="80" w:line="259" w:lineRule="auto"/>
      <w:outlineLvl w:val="2"/>
    </w:pPr>
    <w:rPr>
      <w:rFonts w:asciiTheme="minorHAnsi" w:hAnsiTheme="minorHAnsi" w:eastAsiaTheme="majorEastAsia" w:cstheme="majorBidi"/>
      <w:color w:val="2E74B5" w:themeColor="accent1" w:themeShade="BF"/>
      <w:kern w:val="2"/>
      <w:sz w:val="28"/>
      <w:szCs w:val="28"/>
      <w:lang w:eastAsia="en-US"/>
      <w14:ligatures w14:val="standardContextual"/>
    </w:rPr>
  </w:style>
  <w:style w:type="paragraph" w:styleId="Ttulo4">
    <w:name w:val="heading 4"/>
    <w:basedOn w:val="Normal"/>
    <w:next w:val="Normal"/>
    <w:link w:val="Ttulo4Char"/>
    <w:uiPriority w:val="9"/>
    <w:semiHidden/>
    <w:unhideWhenUsed/>
    <w:qFormat/>
    <w:rsid w:val="00596AAB"/>
    <w:pPr>
      <w:keepNext/>
      <w:keepLines/>
      <w:spacing w:before="80" w:after="40" w:line="259" w:lineRule="auto"/>
      <w:outlineLvl w:val="3"/>
    </w:pPr>
    <w:rPr>
      <w:rFonts w:asciiTheme="minorHAnsi" w:hAnsiTheme="minorHAnsi" w:eastAsiaTheme="majorEastAsia" w:cstheme="majorBidi"/>
      <w:i/>
      <w:iCs/>
      <w:color w:val="2E74B5" w:themeColor="accent1" w:themeShade="BF"/>
      <w:kern w:val="2"/>
      <w:szCs w:val="22"/>
      <w:lang w:eastAsia="en-US"/>
      <w14:ligatures w14:val="standardContextual"/>
    </w:rPr>
  </w:style>
  <w:style w:type="paragraph" w:styleId="Ttulo5">
    <w:name w:val="heading 5"/>
    <w:basedOn w:val="Normal"/>
    <w:next w:val="Normal"/>
    <w:link w:val="Ttulo5Char"/>
    <w:uiPriority w:val="9"/>
    <w:semiHidden/>
    <w:unhideWhenUsed/>
    <w:qFormat/>
    <w:rsid w:val="00596AAB"/>
    <w:pPr>
      <w:keepNext/>
      <w:keepLines/>
      <w:spacing w:before="80" w:after="40" w:line="259" w:lineRule="auto"/>
      <w:outlineLvl w:val="4"/>
    </w:pPr>
    <w:rPr>
      <w:rFonts w:asciiTheme="minorHAnsi" w:hAnsiTheme="minorHAnsi" w:eastAsiaTheme="majorEastAsia" w:cstheme="majorBidi"/>
      <w:color w:val="2E74B5" w:themeColor="accent1" w:themeShade="BF"/>
      <w:kern w:val="2"/>
      <w:szCs w:val="22"/>
      <w:lang w:eastAsia="en-US"/>
      <w14:ligatures w14:val="standardContextual"/>
    </w:rPr>
  </w:style>
  <w:style w:type="paragraph" w:styleId="Ttulo6">
    <w:name w:val="heading 6"/>
    <w:basedOn w:val="Normal"/>
    <w:next w:val="Normal"/>
    <w:link w:val="Ttulo6Char"/>
    <w:uiPriority w:val="9"/>
    <w:semiHidden/>
    <w:unhideWhenUsed/>
    <w:qFormat/>
    <w:rsid w:val="00596AAB"/>
    <w:pPr>
      <w:keepNext/>
      <w:keepLines/>
      <w:spacing w:before="40" w:line="259" w:lineRule="auto"/>
      <w:outlineLvl w:val="5"/>
    </w:pPr>
    <w:rPr>
      <w:rFonts w:asciiTheme="minorHAnsi" w:hAnsiTheme="minorHAnsi" w:eastAsiaTheme="majorEastAsia" w:cstheme="majorBidi"/>
      <w:i/>
      <w:iCs/>
      <w:color w:val="595959" w:themeColor="text1" w:themeTint="A6"/>
      <w:kern w:val="2"/>
      <w:szCs w:val="22"/>
      <w:lang w:eastAsia="en-US"/>
      <w14:ligatures w14:val="standardContextual"/>
    </w:rPr>
  </w:style>
  <w:style w:type="paragraph" w:styleId="Ttulo7">
    <w:name w:val="heading 7"/>
    <w:basedOn w:val="Normal"/>
    <w:next w:val="Normal"/>
    <w:link w:val="Ttulo7Char"/>
    <w:uiPriority w:val="9"/>
    <w:semiHidden/>
    <w:unhideWhenUsed/>
    <w:qFormat/>
    <w:rsid w:val="00596AAB"/>
    <w:pPr>
      <w:keepNext/>
      <w:keepLines/>
      <w:spacing w:before="40" w:line="259" w:lineRule="auto"/>
      <w:outlineLvl w:val="6"/>
    </w:pPr>
    <w:rPr>
      <w:rFonts w:asciiTheme="minorHAnsi" w:hAnsiTheme="minorHAnsi" w:eastAsiaTheme="majorEastAsia" w:cstheme="majorBidi"/>
      <w:color w:val="595959" w:themeColor="text1" w:themeTint="A6"/>
      <w:kern w:val="2"/>
      <w:szCs w:val="22"/>
      <w:lang w:eastAsia="en-US"/>
      <w14:ligatures w14:val="standardContextual"/>
    </w:rPr>
  </w:style>
  <w:style w:type="paragraph" w:styleId="Ttulo8">
    <w:name w:val="heading 8"/>
    <w:basedOn w:val="Normal"/>
    <w:next w:val="Normal"/>
    <w:link w:val="Ttulo8Char"/>
    <w:uiPriority w:val="9"/>
    <w:semiHidden/>
    <w:unhideWhenUsed/>
    <w:qFormat/>
    <w:rsid w:val="00596AAB"/>
    <w:pPr>
      <w:keepNext/>
      <w:keepLines/>
      <w:spacing w:line="259" w:lineRule="auto"/>
      <w:outlineLvl w:val="7"/>
    </w:pPr>
    <w:rPr>
      <w:rFonts w:asciiTheme="minorHAnsi" w:hAnsiTheme="minorHAnsi" w:eastAsiaTheme="majorEastAsia" w:cstheme="majorBidi"/>
      <w:i/>
      <w:iCs/>
      <w:color w:val="272727" w:themeColor="text1" w:themeTint="D8"/>
      <w:kern w:val="2"/>
      <w:szCs w:val="22"/>
      <w:lang w:eastAsia="en-US"/>
      <w14:ligatures w14:val="standardContextual"/>
    </w:rPr>
  </w:style>
  <w:style w:type="paragraph" w:styleId="Ttulo9">
    <w:name w:val="heading 9"/>
    <w:basedOn w:val="Normal"/>
    <w:next w:val="Normal"/>
    <w:link w:val="Ttulo9Char"/>
    <w:uiPriority w:val="9"/>
    <w:semiHidden/>
    <w:unhideWhenUsed/>
    <w:qFormat/>
    <w:rsid w:val="00596AAB"/>
    <w:pPr>
      <w:keepNext/>
      <w:keepLines/>
      <w:spacing w:line="259" w:lineRule="auto"/>
      <w:outlineLvl w:val="8"/>
    </w:pPr>
    <w:rPr>
      <w:rFonts w:asciiTheme="minorHAnsi" w:hAnsiTheme="minorHAnsi" w:eastAsiaTheme="majorEastAsia" w:cstheme="majorBidi"/>
      <w:color w:val="272727" w:themeColor="text1" w:themeTint="D8"/>
      <w:kern w:val="2"/>
      <w:szCs w:val="22"/>
      <w:lang w:eastAsia="en-US"/>
      <w14:ligatures w14:val="standardContextual"/>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Ttulo1Char" w:customStyle="1">
    <w:name w:val="Título 1 Char"/>
    <w:basedOn w:val="Fontepargpadro"/>
    <w:link w:val="Ttulo1"/>
    <w:uiPriority w:val="9"/>
    <w:rsid w:val="00596AAB"/>
    <w:rPr>
      <w:rFonts w:asciiTheme="majorHAnsi" w:hAnsiTheme="majorHAnsi" w:eastAsiaTheme="majorEastAsia" w:cstheme="majorBidi"/>
      <w:color w:val="2E74B5" w:themeColor="accent1" w:themeShade="BF"/>
      <w:sz w:val="40"/>
      <w:szCs w:val="40"/>
    </w:rPr>
  </w:style>
  <w:style w:type="character" w:styleId="Ttulo2Char" w:customStyle="1">
    <w:name w:val="Título 2 Char"/>
    <w:basedOn w:val="Fontepargpadro"/>
    <w:link w:val="Ttulo2"/>
    <w:uiPriority w:val="9"/>
    <w:semiHidden/>
    <w:rsid w:val="00596AAB"/>
    <w:rPr>
      <w:rFonts w:asciiTheme="majorHAnsi" w:hAnsiTheme="majorHAnsi" w:eastAsiaTheme="majorEastAsia" w:cstheme="majorBidi"/>
      <w:color w:val="2E74B5" w:themeColor="accent1" w:themeShade="BF"/>
      <w:sz w:val="32"/>
      <w:szCs w:val="32"/>
    </w:rPr>
  </w:style>
  <w:style w:type="character" w:styleId="Ttulo3Char" w:customStyle="1">
    <w:name w:val="Título 3 Char"/>
    <w:basedOn w:val="Fontepargpadro"/>
    <w:link w:val="Ttulo3"/>
    <w:uiPriority w:val="9"/>
    <w:semiHidden/>
    <w:rsid w:val="00596AAB"/>
    <w:rPr>
      <w:rFonts w:eastAsiaTheme="majorEastAsia" w:cstheme="majorBidi"/>
      <w:color w:val="2E74B5" w:themeColor="accent1" w:themeShade="BF"/>
      <w:sz w:val="28"/>
      <w:szCs w:val="28"/>
    </w:rPr>
  </w:style>
  <w:style w:type="character" w:styleId="Ttulo4Char" w:customStyle="1">
    <w:name w:val="Título 4 Char"/>
    <w:basedOn w:val="Fontepargpadro"/>
    <w:link w:val="Ttulo4"/>
    <w:uiPriority w:val="9"/>
    <w:semiHidden/>
    <w:rsid w:val="00596AAB"/>
    <w:rPr>
      <w:rFonts w:eastAsiaTheme="majorEastAsia" w:cstheme="majorBidi"/>
      <w:i/>
      <w:iCs/>
      <w:color w:val="2E74B5" w:themeColor="accent1" w:themeShade="BF"/>
    </w:rPr>
  </w:style>
  <w:style w:type="character" w:styleId="Ttulo5Char" w:customStyle="1">
    <w:name w:val="Título 5 Char"/>
    <w:basedOn w:val="Fontepargpadro"/>
    <w:link w:val="Ttulo5"/>
    <w:uiPriority w:val="9"/>
    <w:semiHidden/>
    <w:rsid w:val="00596AAB"/>
    <w:rPr>
      <w:rFonts w:eastAsiaTheme="majorEastAsia" w:cstheme="majorBidi"/>
      <w:color w:val="2E74B5" w:themeColor="accent1" w:themeShade="BF"/>
    </w:rPr>
  </w:style>
  <w:style w:type="character" w:styleId="Ttulo6Char" w:customStyle="1">
    <w:name w:val="Título 6 Char"/>
    <w:basedOn w:val="Fontepargpadro"/>
    <w:link w:val="Ttulo6"/>
    <w:uiPriority w:val="9"/>
    <w:semiHidden/>
    <w:rsid w:val="00596AAB"/>
    <w:rPr>
      <w:rFonts w:eastAsiaTheme="majorEastAsia" w:cstheme="majorBidi"/>
      <w:i/>
      <w:iCs/>
      <w:color w:val="595959" w:themeColor="text1" w:themeTint="A6"/>
    </w:rPr>
  </w:style>
  <w:style w:type="character" w:styleId="Ttulo7Char" w:customStyle="1">
    <w:name w:val="Título 7 Char"/>
    <w:basedOn w:val="Fontepargpadro"/>
    <w:link w:val="Ttulo7"/>
    <w:uiPriority w:val="9"/>
    <w:semiHidden/>
    <w:rsid w:val="00596AAB"/>
    <w:rPr>
      <w:rFonts w:eastAsiaTheme="majorEastAsia" w:cstheme="majorBidi"/>
      <w:color w:val="595959" w:themeColor="text1" w:themeTint="A6"/>
    </w:rPr>
  </w:style>
  <w:style w:type="character" w:styleId="Ttulo8Char" w:customStyle="1">
    <w:name w:val="Título 8 Char"/>
    <w:basedOn w:val="Fontepargpadro"/>
    <w:link w:val="Ttulo8"/>
    <w:uiPriority w:val="9"/>
    <w:semiHidden/>
    <w:rsid w:val="00596AAB"/>
    <w:rPr>
      <w:rFonts w:eastAsiaTheme="majorEastAsia" w:cstheme="majorBidi"/>
      <w:i/>
      <w:iCs/>
      <w:color w:val="272727" w:themeColor="text1" w:themeTint="D8"/>
    </w:rPr>
  </w:style>
  <w:style w:type="character" w:styleId="Ttulo9Char" w:customStyle="1">
    <w:name w:val="Título 9 Char"/>
    <w:basedOn w:val="Fontepargpadro"/>
    <w:link w:val="Ttulo9"/>
    <w:uiPriority w:val="9"/>
    <w:semiHidden/>
    <w:rsid w:val="00596AAB"/>
    <w:rPr>
      <w:rFonts w:eastAsiaTheme="majorEastAsia" w:cstheme="majorBidi"/>
      <w:color w:val="272727" w:themeColor="text1" w:themeTint="D8"/>
    </w:rPr>
  </w:style>
  <w:style w:type="paragraph" w:styleId="Ttulo">
    <w:name w:val="Title"/>
    <w:basedOn w:val="Normal"/>
    <w:next w:val="Normal"/>
    <w:link w:val="TtuloChar"/>
    <w:uiPriority w:val="10"/>
    <w:qFormat/>
    <w:rsid w:val="00596AAB"/>
    <w:pPr>
      <w:spacing w:after="80"/>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TtuloChar" w:customStyle="1">
    <w:name w:val="Título Char"/>
    <w:basedOn w:val="Fontepargpadro"/>
    <w:link w:val="Ttulo"/>
    <w:uiPriority w:val="10"/>
    <w:rsid w:val="00596AAB"/>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har"/>
    <w:uiPriority w:val="11"/>
    <w:qFormat/>
    <w:rsid w:val="00596AAB"/>
    <w:pPr>
      <w:numPr>
        <w:ilvl w:val="1"/>
      </w:numPr>
      <w:spacing w:after="160" w:line="259" w:lineRule="auto"/>
    </w:pPr>
    <w:rPr>
      <w:rFonts w:asciiTheme="minorHAnsi" w:hAnsiTheme="minorHAnsi" w:eastAsiaTheme="majorEastAsia" w:cstheme="majorBidi"/>
      <w:color w:val="595959" w:themeColor="text1" w:themeTint="A6"/>
      <w:spacing w:val="15"/>
      <w:kern w:val="2"/>
      <w:sz w:val="28"/>
      <w:szCs w:val="28"/>
      <w:lang w:eastAsia="en-US"/>
      <w14:ligatures w14:val="standardContextual"/>
    </w:rPr>
  </w:style>
  <w:style w:type="character" w:styleId="SubttuloChar" w:customStyle="1">
    <w:name w:val="Subtítulo Char"/>
    <w:basedOn w:val="Fontepargpadro"/>
    <w:link w:val="Subttulo"/>
    <w:uiPriority w:val="11"/>
    <w:rsid w:val="00596AAB"/>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96AAB"/>
    <w:pPr>
      <w:spacing w:before="160" w:after="160" w:line="259" w:lineRule="auto"/>
      <w:jc w:val="center"/>
    </w:pPr>
    <w:rPr>
      <w:rFonts w:asciiTheme="minorHAnsi" w:hAnsiTheme="minorHAnsi" w:eastAsiaTheme="minorHAnsi" w:cstheme="minorBidi"/>
      <w:i/>
      <w:iCs/>
      <w:color w:val="404040" w:themeColor="text1" w:themeTint="BF"/>
      <w:kern w:val="2"/>
      <w:szCs w:val="22"/>
      <w:lang w:eastAsia="en-US"/>
      <w14:ligatures w14:val="standardContextual"/>
    </w:rPr>
  </w:style>
  <w:style w:type="character" w:styleId="CitaoChar" w:customStyle="1">
    <w:name w:val="Citação Char"/>
    <w:basedOn w:val="Fontepargpadro"/>
    <w:link w:val="Citao"/>
    <w:uiPriority w:val="29"/>
    <w:rsid w:val="00596AAB"/>
    <w:rPr>
      <w:i/>
      <w:iCs/>
      <w:color w:val="404040" w:themeColor="text1" w:themeTint="BF"/>
    </w:rPr>
  </w:style>
  <w:style w:type="paragraph" w:styleId="PargrafodaLista">
    <w:name w:val="List Paragraph"/>
    <w:basedOn w:val="Normal"/>
    <w:uiPriority w:val="34"/>
    <w:qFormat/>
    <w:rsid w:val="00596AAB"/>
    <w:pPr>
      <w:spacing w:after="160" w:line="259" w:lineRule="auto"/>
      <w:ind w:left="720"/>
      <w:contextualSpacing/>
    </w:pPr>
    <w:rPr>
      <w:rFonts w:asciiTheme="minorHAnsi" w:hAnsiTheme="minorHAnsi" w:eastAsiaTheme="minorHAnsi" w:cstheme="minorBidi"/>
      <w:kern w:val="2"/>
      <w:szCs w:val="22"/>
      <w:lang w:eastAsia="en-US"/>
      <w14:ligatures w14:val="standardContextual"/>
    </w:rPr>
  </w:style>
  <w:style w:type="character" w:styleId="nfaseIntensa">
    <w:name w:val="Intense Emphasis"/>
    <w:basedOn w:val="Fontepargpadro"/>
    <w:uiPriority w:val="21"/>
    <w:qFormat/>
    <w:rsid w:val="00596AAB"/>
    <w:rPr>
      <w:i/>
      <w:iCs/>
      <w:color w:val="2E74B5" w:themeColor="accent1" w:themeShade="BF"/>
    </w:rPr>
  </w:style>
  <w:style w:type="paragraph" w:styleId="CitaoIntensa">
    <w:name w:val="Intense Quote"/>
    <w:basedOn w:val="Normal"/>
    <w:next w:val="Normal"/>
    <w:link w:val="CitaoIntensaChar"/>
    <w:uiPriority w:val="30"/>
    <w:qFormat/>
    <w:rsid w:val="00596AAB"/>
    <w:pPr>
      <w:pBdr>
        <w:top w:val="single" w:color="2E74B5" w:themeColor="accent1" w:themeShade="BF" w:sz="4" w:space="10"/>
        <w:bottom w:val="single" w:color="2E74B5" w:themeColor="accent1" w:themeShade="BF" w:sz="4" w:space="10"/>
      </w:pBdr>
      <w:spacing w:before="360" w:after="360" w:line="259" w:lineRule="auto"/>
      <w:ind w:left="864" w:right="864"/>
      <w:jc w:val="center"/>
    </w:pPr>
    <w:rPr>
      <w:rFonts w:asciiTheme="minorHAnsi" w:hAnsiTheme="minorHAnsi" w:eastAsiaTheme="minorHAnsi" w:cstheme="minorBidi"/>
      <w:i/>
      <w:iCs/>
      <w:color w:val="2E74B5" w:themeColor="accent1" w:themeShade="BF"/>
      <w:kern w:val="2"/>
      <w:szCs w:val="22"/>
      <w:lang w:eastAsia="en-US"/>
      <w14:ligatures w14:val="standardContextual"/>
    </w:rPr>
  </w:style>
  <w:style w:type="character" w:styleId="CitaoIntensaChar" w:customStyle="1">
    <w:name w:val="Citação Intensa Char"/>
    <w:basedOn w:val="Fontepargpadro"/>
    <w:link w:val="CitaoIntensa"/>
    <w:uiPriority w:val="30"/>
    <w:rsid w:val="00596AAB"/>
    <w:rPr>
      <w:i/>
      <w:iCs/>
      <w:color w:val="2E74B5" w:themeColor="accent1" w:themeShade="BF"/>
    </w:rPr>
  </w:style>
  <w:style w:type="character" w:styleId="RefernciaIntensa">
    <w:name w:val="Intense Reference"/>
    <w:basedOn w:val="Fontepargpadro"/>
    <w:uiPriority w:val="32"/>
    <w:qFormat/>
    <w:rsid w:val="00596AAB"/>
    <w:rPr>
      <w:b/>
      <w:bCs/>
      <w:smallCaps/>
      <w:color w:val="2E74B5" w:themeColor="accent1" w:themeShade="BF"/>
      <w:spacing w:val="5"/>
    </w:rPr>
  </w:style>
  <w:style w:type="paragraph" w:styleId="Cabealho">
    <w:name w:val="header"/>
    <w:aliases w:val="Cabeçalho Char Char Char Char,Cabeçalho Char Char Char Char Char ,Cabeçalho Char Char Char Char Char  Char Char Char,Cabeçalho Char Char Char Char Char  Char Char,Cabeçalho Char Char Cha,Cabeçalho superior,Heading 1a"/>
    <w:basedOn w:val="Normal"/>
    <w:link w:val="CabealhoChar"/>
    <w:uiPriority w:val="99"/>
    <w:unhideWhenUsed/>
    <w:rsid w:val="00596AAB"/>
    <w:pPr>
      <w:tabs>
        <w:tab w:val="center" w:pos="4252"/>
        <w:tab w:val="right" w:pos="8504"/>
      </w:tabs>
    </w:pPr>
  </w:style>
  <w:style w:type="character" w:styleId="CabealhoChar" w:customStyle="1">
    <w:name w:val="Cabeçalho Char"/>
    <w:aliases w:val="Cabeçalho Char Char Char Char Char,Cabeçalho Char Char Char Char Char  Char,Cabeçalho Char Char Char Char Char  Char Char Char Char,Cabeçalho Char Char Char Char Char  Char Char Char1,Cabeçalho Char Char Cha Char,Cabeçalho superior Char"/>
    <w:basedOn w:val="Fontepargpadro"/>
    <w:link w:val="Cabealho"/>
    <w:uiPriority w:val="99"/>
    <w:rsid w:val="00596AAB"/>
    <w:rPr>
      <w:rFonts w:ascii="Arial" w:hAnsi="Arial" w:eastAsia="Times New Roman" w:cs="Times New Roman"/>
      <w:kern w:val="0"/>
      <w:szCs w:val="24"/>
      <w:lang w:eastAsia="pt-BR"/>
      <w14:ligatures w14:val="none"/>
    </w:rPr>
  </w:style>
  <w:style w:type="paragraph" w:styleId="Rodap">
    <w:name w:val="footer"/>
    <w:basedOn w:val="Normal"/>
    <w:link w:val="RodapChar"/>
    <w:uiPriority w:val="99"/>
    <w:unhideWhenUsed/>
    <w:rsid w:val="00596AAB"/>
    <w:pPr>
      <w:tabs>
        <w:tab w:val="center" w:pos="4252"/>
        <w:tab w:val="right" w:pos="8504"/>
      </w:tabs>
    </w:pPr>
  </w:style>
  <w:style w:type="character" w:styleId="RodapChar" w:customStyle="1">
    <w:name w:val="Rodapé Char"/>
    <w:basedOn w:val="Fontepargpadro"/>
    <w:link w:val="Rodap"/>
    <w:uiPriority w:val="99"/>
    <w:rsid w:val="00596AAB"/>
    <w:rPr>
      <w:rFonts w:ascii="Arial" w:hAnsi="Arial" w:eastAsia="Times New Roman" w:cs="Times New Roman"/>
      <w:kern w:val="0"/>
      <w:szCs w:val="24"/>
      <w:lang w:eastAsia="pt-BR"/>
      <w14:ligatures w14:val="none"/>
    </w:rPr>
  </w:style>
  <w:style w:type="character" w:styleId="Hyperlink">
    <w:name w:val="Hyperlink"/>
    <w:basedOn w:val="Fontepargpadro"/>
    <w:rsid w:val="00596AAB"/>
    <w:rPr>
      <w:color w:val="0000FF"/>
      <w:u w:val="single"/>
    </w:rPr>
  </w:style>
  <w:style w:type="paragraph" w:styleId="Corpodetexto2">
    <w:name w:val="Body Text 2"/>
    <w:basedOn w:val="Normal"/>
    <w:link w:val="Corpodetexto2Char"/>
    <w:rsid w:val="00596AAB"/>
    <w:pPr>
      <w:jc w:val="both"/>
    </w:pPr>
  </w:style>
  <w:style w:type="character" w:styleId="Corpodetexto2Char" w:customStyle="1">
    <w:name w:val="Corpo de texto 2 Char"/>
    <w:basedOn w:val="Fontepargpadro"/>
    <w:link w:val="Corpodetexto2"/>
    <w:rsid w:val="00596AAB"/>
    <w:rPr>
      <w:rFonts w:ascii="Arial" w:hAnsi="Arial" w:eastAsia="Times New Roman" w:cs="Times New Roman"/>
      <w:kern w:val="0"/>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header" Target="header3.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11528dd5-b10c-4fd8-abef-c4bff3a40de0" xsi:nil="true"/>
    <_ip_UnifiedCompliancePolicyProperties xmlns="http://schemas.microsoft.com/sharepoint/v3" xsi:nil="true"/>
    <lcf76f155ced4ddcb4097134ff3c332f xmlns="df2eee44-0cf5-431f-a124-b9394cc8384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07DB4ACD896184A8E3A0ADF9161EB50" ma:contentTypeVersion="17" ma:contentTypeDescription="Crie um novo documento." ma:contentTypeScope="" ma:versionID="68c631f8455fcd8ae6b47d6f2504679e">
  <xsd:schema xmlns:xsd="http://www.w3.org/2001/XMLSchema" xmlns:xs="http://www.w3.org/2001/XMLSchema" xmlns:p="http://schemas.microsoft.com/office/2006/metadata/properties" xmlns:ns1="http://schemas.microsoft.com/sharepoint/v3" xmlns:ns2="df2eee44-0cf5-431f-a124-b9394cc8384d" xmlns:ns3="11528dd5-b10c-4fd8-abef-c4bff3a40de0" targetNamespace="http://schemas.microsoft.com/office/2006/metadata/properties" ma:root="true" ma:fieldsID="bc2120c0c3c5fb81021e87efaee6d61d" ns1:_="" ns2:_="" ns3:_="">
    <xsd:import namespace="http://schemas.microsoft.com/sharepoint/v3"/>
    <xsd:import namespace="df2eee44-0cf5-431f-a124-b9394cc8384d"/>
    <xsd:import namespace="11528dd5-b10c-4fd8-abef-c4bff3a40d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riedades da Política de Conformidade Unificada" ma:hidden="true" ma:internalName="_ip_UnifiedCompliancePolicyProperties">
      <xsd:simpleType>
        <xsd:restriction base="dms:Note"/>
      </xsd:simpleType>
    </xsd:element>
    <xsd:element name="_ip_UnifiedCompliancePolicyUIAction" ma:index="24"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eee44-0cf5-431f-a124-b9394cc83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9cc491fe-547a-4263-97dd-51df7dc18ea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528dd5-b10c-4fd8-abef-c4bff3a40d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21b337-0326-4282-902e-f2bde287f670}" ma:internalName="TaxCatchAll" ma:showField="CatchAllData" ma:web="11528dd5-b10c-4fd8-abef-c4bff3a40d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364AD-A8C2-485B-99F9-86CF2D4218FE}">
  <ds:schemaRefs>
    <ds:schemaRef ds:uri="http://schemas.microsoft.com/office/2006/metadata/properties"/>
    <ds:schemaRef ds:uri="http://schemas.microsoft.com/office/infopath/2007/PartnerControls"/>
    <ds:schemaRef ds:uri="http://schemas.microsoft.com/sharepoint/v3"/>
    <ds:schemaRef ds:uri="11528dd5-b10c-4fd8-abef-c4bff3a40de0"/>
    <ds:schemaRef ds:uri="df2eee44-0cf5-431f-a124-b9394cc8384d"/>
  </ds:schemaRefs>
</ds:datastoreItem>
</file>

<file path=customXml/itemProps2.xml><?xml version="1.0" encoding="utf-8"?>
<ds:datastoreItem xmlns:ds="http://schemas.openxmlformats.org/officeDocument/2006/customXml" ds:itemID="{45A5FA10-6463-4487-A44F-4CA92B478743}">
  <ds:schemaRefs>
    <ds:schemaRef ds:uri="http://schemas.microsoft.com/sharepoint/v3/contenttype/forms"/>
  </ds:schemaRefs>
</ds:datastoreItem>
</file>

<file path=customXml/itemProps3.xml><?xml version="1.0" encoding="utf-8"?>
<ds:datastoreItem xmlns:ds="http://schemas.openxmlformats.org/officeDocument/2006/customXml" ds:itemID="{0189DDCF-6222-455C-82F2-D2918ED30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f2eee44-0cf5-431f-a124-b9394cc8384d"/>
    <ds:schemaRef ds:uri="11528dd5-b10c-4fd8-abef-c4bff3a40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7565282-62e7-408e-9c9a-0678e3b11b00}" enabled="1" method="Privileged" siteId="{97298271-1bd7-4ac5-935b-88addef636cc}" contentBits="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Miranda Pereira Costa</dc:creator>
  <cp:keywords/>
  <dc:description/>
  <cp:lastModifiedBy>Victor Miranda Pereira Costa</cp:lastModifiedBy>
  <cp:revision>6</cp:revision>
  <dcterms:created xsi:type="dcterms:W3CDTF">2025-07-31T16:53:00Z</dcterms:created>
  <dcterms:modified xsi:type="dcterms:W3CDTF">2025-10-03T19:11:54Z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32ee4bd6,152ff059,61c7a02f</vt:lpwstr>
  </property>
  <property fmtid="{D5CDD505-2E9C-101B-9397-08002B2CF9AE}" pid="3" name="ClassificationContentMarkingHeaderFontProps">
    <vt:lpwstr>#0000ff,10,Calibri</vt:lpwstr>
  </property>
  <property fmtid="{D5CDD505-2E9C-101B-9397-08002B2CF9AE}" pid="4" name="ClassificationContentMarkingHeaderText">
    <vt:lpwstr>Informação Pública</vt:lpwstr>
  </property>
  <property fmtid="{D5CDD505-2E9C-101B-9397-08002B2CF9AE}" pid="5" name="ContentTypeId">
    <vt:lpwstr>0x010100B07DB4ACD896184A8E3A0ADF9161EB50</vt:lpwstr>
  </property>
  <property fmtid="{D5CDD505-2E9C-101B-9397-08002B2CF9AE}" pid="6" name="MediaServiceImageTags">
    <vt:lpwstr/>
  </property>
  <property fmtid="{D5CDD505-2E9C-101B-9397-08002B2CF9AE}" pid="8" name="docLang">
    <vt:lpwstr>pt</vt:lpwstr>
  </property>
</Properties>
</file>